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6" w:rsidRDefault="00FC19E6" w:rsidP="00F978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</w:t>
      </w:r>
    </w:p>
    <w:p w:rsidR="00FC19E6" w:rsidRDefault="00FC19E6" w:rsidP="00F978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C19E6" w:rsidRPr="00D930DA" w:rsidRDefault="00FC19E6" w:rsidP="00D93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«СОПРСЗН»</w:t>
      </w:r>
    </w:p>
    <w:p w:rsidR="00FC19E6" w:rsidRDefault="003A134C" w:rsidP="00F978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34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pt;height:33.75pt;visibility:visible">
            <v:imagedata r:id="rId5" o:title=""/>
          </v:shape>
        </w:pict>
      </w:r>
      <w:r w:rsidR="00FC19E6">
        <w:rPr>
          <w:rFonts w:ascii="Times New Roman" w:hAnsi="Times New Roman" w:cs="Times New Roman"/>
          <w:sz w:val="28"/>
          <w:szCs w:val="28"/>
        </w:rPr>
        <w:t xml:space="preserve"> Л.Н. Катина</w:t>
      </w:r>
    </w:p>
    <w:p w:rsidR="00FC19E6" w:rsidRDefault="00FC19E6" w:rsidP="00DB2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19E6" w:rsidRPr="00DB233F" w:rsidRDefault="00FC19E6" w:rsidP="00FB3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3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C19E6" w:rsidRDefault="00FC19E6" w:rsidP="00FB3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33F">
        <w:rPr>
          <w:rFonts w:ascii="Times New Roman" w:hAnsi="Times New Roman" w:cs="Times New Roman"/>
          <w:b/>
          <w:bCs/>
          <w:sz w:val="28"/>
          <w:szCs w:val="28"/>
        </w:rPr>
        <w:t>О п</w:t>
      </w:r>
      <w:r>
        <w:rPr>
          <w:rFonts w:ascii="Times New Roman" w:hAnsi="Times New Roman" w:cs="Times New Roman"/>
          <w:b/>
          <w:bCs/>
          <w:sz w:val="28"/>
          <w:szCs w:val="28"/>
        </w:rPr>
        <w:t>роведении литературного конкурса среди молодых членов профсоюза (в возрасте до 35 лет), посвященного 100-летию  социальной службы Самарской области</w:t>
      </w:r>
    </w:p>
    <w:p w:rsidR="00FC19E6" w:rsidRPr="00FD73D1" w:rsidRDefault="00FC19E6" w:rsidP="00FD73D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D73D1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  <w:r w:rsidRPr="00FD73D1">
        <w:rPr>
          <w:rFonts w:ascii="Times New Roman" w:hAnsi="Times New Roman" w:cs="Times New Roman"/>
          <w:sz w:val="28"/>
          <w:szCs w:val="28"/>
        </w:rPr>
        <w:t>.</w:t>
      </w:r>
    </w:p>
    <w:p w:rsidR="00FC19E6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Конкурс проводится Молодежным Советом Ассоциации молодежи социальной службы Самарской области, при поддержке Самарского областного профсоюза работников социальной защиты населения, с целью  сохранения традиций и истории социальной службы</w:t>
      </w:r>
      <w:r w:rsidR="00B16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области, укрепления коллективизма и  формирования у работников  корпоративного духа.</w:t>
      </w:r>
    </w:p>
    <w:p w:rsidR="00FC19E6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конкурса являются:</w:t>
      </w:r>
    </w:p>
    <w:p w:rsidR="00FC19E6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статуса и престижа работников социальной службы Самарской области;</w:t>
      </w:r>
    </w:p>
    <w:p w:rsidR="00FC19E6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привлечение и поддержка талантливой и одаренной молодежи;</w:t>
      </w:r>
    </w:p>
    <w:p w:rsidR="00FC19E6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творческому самовыражению и личностному развитию молодых специалистов;</w:t>
      </w:r>
    </w:p>
    <w:p w:rsidR="00FC19E6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гражданско-патриотического сознания;</w:t>
      </w:r>
    </w:p>
    <w:p w:rsidR="00FC19E6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отношения к заслуженным людям отрасли. </w:t>
      </w:r>
    </w:p>
    <w:p w:rsidR="00FC19E6" w:rsidRDefault="00FC19E6" w:rsidP="005C059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597">
        <w:rPr>
          <w:rFonts w:ascii="Times New Roman" w:hAnsi="Times New Roman" w:cs="Times New Roman"/>
          <w:b/>
          <w:bCs/>
          <w:sz w:val="28"/>
          <w:szCs w:val="28"/>
        </w:rPr>
        <w:t>2. Номинации конкурса</w:t>
      </w:r>
    </w:p>
    <w:p w:rsidR="00FC19E6" w:rsidRDefault="00FC19E6" w:rsidP="005C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59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Номинация «Долг и верность социальной службе».</w:t>
      </w:r>
    </w:p>
    <w:p w:rsidR="00FC19E6" w:rsidRDefault="00FC19E6" w:rsidP="005C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Воспоминания, очерки, рассказы о  деятельности родственников, близких, знакомых,  жителях Самарской Губернии, трудовых династиях, много лет проработавших в системе социальной защиты и социального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 населения Самарской области и достигших значительных успехов в своей трудовой деятельности. Объем предоставляемого материала не должен быть менее 2-х печатных страниц формата А-4.  Возможно наполнение фотоматериалами. </w:t>
      </w:r>
    </w:p>
    <w:p w:rsidR="00FC19E6" w:rsidRDefault="00FC19E6" w:rsidP="005C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Номинация «Молодым у нас дорога, старикам у нас почет!». </w:t>
      </w:r>
    </w:p>
    <w:p w:rsidR="00FC19E6" w:rsidRDefault="00FC19E6" w:rsidP="005C05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Стихотворение должно содержать воспоминание, сюжеты, исторические события  о трудовой деятельности, общественной профсоюзной работе   ваших родственников, знакомых, соседей –  работников социальной службы Самарской области, в том числе и молодых специалистов, изложение  вашего личного отношения к  профессии социального работника и социальной службе. </w:t>
      </w:r>
    </w:p>
    <w:p w:rsidR="00FC19E6" w:rsidRDefault="00FC19E6" w:rsidP="0017669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693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FC19E6" w:rsidRDefault="00FC19E6" w:rsidP="001766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693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</w:t>
      </w:r>
      <w:r>
        <w:rPr>
          <w:rFonts w:ascii="Times New Roman" w:hAnsi="Times New Roman" w:cs="Times New Roman"/>
          <w:sz w:val="28"/>
          <w:szCs w:val="28"/>
        </w:rPr>
        <w:t xml:space="preserve"> члены профсоюза (в возрасте до 35 лет), работающие в организациях и  учреждениях социальной защиты и социального обслуживания Самарской области.</w:t>
      </w:r>
    </w:p>
    <w:p w:rsidR="00FC19E6" w:rsidRDefault="00FC19E6" w:rsidP="00015FC0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FC0">
        <w:rPr>
          <w:rFonts w:ascii="Times New Roman" w:hAnsi="Times New Roman" w:cs="Times New Roman"/>
          <w:b/>
          <w:bCs/>
          <w:sz w:val="28"/>
          <w:szCs w:val="28"/>
        </w:rPr>
        <w:t>4. Критерии оценки конкурсных работ</w:t>
      </w:r>
    </w:p>
    <w:p w:rsidR="00FC19E6" w:rsidRDefault="00FC19E6" w:rsidP="00CD6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Требования к оформлению конкурсных работ:</w:t>
      </w:r>
    </w:p>
    <w:p w:rsidR="00FC19E6" w:rsidRDefault="00FC19E6" w:rsidP="00CD6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Предоставляемые на конкурс работы должны содержать информацию об участнике:</w:t>
      </w:r>
    </w:p>
    <w:p w:rsidR="00FC19E6" w:rsidRPr="00CD60F2" w:rsidRDefault="00FC19E6" w:rsidP="00CD60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ФИО, возраст, место работы, должность, место жительства, контакты.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60F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Основные критерии оценок: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соответствие тематике;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смысловая и композиционная целостность произведения;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художественность (мысль, чувство переживания, выражение через художественный образ);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ритмичная стройность стихотворения (размер, ритм, рифма, благозвучие);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грамотность и эстетичность в оформлении конкурсных работ;</w:t>
      </w:r>
    </w:p>
    <w:p w:rsidR="00FC19E6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сложность и оригинальность в изготовлении, написании работы;</w:t>
      </w:r>
    </w:p>
    <w:p w:rsidR="00FC19E6" w:rsidRPr="00F97831" w:rsidRDefault="00FC19E6" w:rsidP="00F97831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83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97831">
        <w:rPr>
          <w:rFonts w:ascii="Times New Roman" w:hAnsi="Times New Roman" w:cs="Times New Roman"/>
          <w:b/>
          <w:bCs/>
          <w:sz w:val="28"/>
          <w:szCs w:val="28"/>
        </w:rPr>
        <w:tab/>
        <w:t>Жюри Конкурса</w:t>
      </w:r>
    </w:p>
    <w:p w:rsidR="00FC19E6" w:rsidRPr="00F97831" w:rsidRDefault="00FC19E6" w:rsidP="00F978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F97831">
        <w:rPr>
          <w:rFonts w:ascii="Times New Roman" w:hAnsi="Times New Roman" w:cs="Times New Roman"/>
          <w:sz w:val="28"/>
          <w:szCs w:val="28"/>
        </w:rPr>
        <w:t>.</w:t>
      </w:r>
      <w:r w:rsidRPr="00F97831">
        <w:rPr>
          <w:rFonts w:ascii="Times New Roman" w:hAnsi="Times New Roman" w:cs="Times New Roman"/>
          <w:sz w:val="28"/>
          <w:szCs w:val="28"/>
        </w:rPr>
        <w:tab/>
        <w:t>Состав жюри утверждается Организатором Конкурса.</w:t>
      </w:r>
    </w:p>
    <w:p w:rsidR="00FC19E6" w:rsidRDefault="00FC19E6" w:rsidP="00EB73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97831">
        <w:rPr>
          <w:rFonts w:ascii="Times New Roman" w:hAnsi="Times New Roman" w:cs="Times New Roman"/>
          <w:sz w:val="28"/>
          <w:szCs w:val="28"/>
        </w:rPr>
        <w:t>.</w:t>
      </w:r>
      <w:r w:rsidRPr="00F97831">
        <w:rPr>
          <w:rFonts w:ascii="Times New Roman" w:hAnsi="Times New Roman" w:cs="Times New Roman"/>
          <w:sz w:val="28"/>
          <w:szCs w:val="28"/>
        </w:rPr>
        <w:tab/>
        <w:t>Жюри Конкурса имеет право учредить дополнительные номинации.</w:t>
      </w:r>
    </w:p>
    <w:p w:rsidR="00FC19E6" w:rsidRDefault="00FC19E6" w:rsidP="00824DE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 Сроки, у</w:t>
      </w:r>
      <w:r w:rsidRPr="00824DEF">
        <w:rPr>
          <w:rFonts w:ascii="Times New Roman" w:hAnsi="Times New Roman" w:cs="Times New Roman"/>
          <w:b/>
          <w:bCs/>
          <w:sz w:val="28"/>
          <w:szCs w:val="28"/>
        </w:rPr>
        <w:t>словия и порядок проведения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19E6" w:rsidRDefault="00FC19E6" w:rsidP="00824D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Сроки проведения конкурса с 15 марта по 25 мая 2018 года.</w:t>
      </w:r>
    </w:p>
    <w:p w:rsidR="00FC19E6" w:rsidRDefault="00FC19E6" w:rsidP="00824D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Конкурсные работы участник должен направлять Организаторам  по адресу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Самара, ул. Революционная, 44, к 239).</w:t>
      </w:r>
    </w:p>
    <w:p w:rsidR="00FC19E6" w:rsidRDefault="00FC19E6" w:rsidP="00824D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Подведение результатов конкурса состоится до 5 июня 2018 года.</w:t>
      </w:r>
    </w:p>
    <w:p w:rsidR="00FC19E6" w:rsidRDefault="00FC19E6" w:rsidP="003078A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поощрение победителей.</w:t>
      </w:r>
    </w:p>
    <w:p w:rsidR="00FC19E6" w:rsidRDefault="00FC19E6" w:rsidP="00F978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78A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 Жюри конкурса подводит итоги и представляет их на рассмотрение Президиума областного профсоюза.</w:t>
      </w:r>
    </w:p>
    <w:p w:rsidR="00FC19E6" w:rsidRDefault="00FC19E6" w:rsidP="00F978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73D1">
        <w:rPr>
          <w:rFonts w:ascii="Times New Roman" w:hAnsi="Times New Roman" w:cs="Times New Roman"/>
          <w:sz w:val="28"/>
          <w:szCs w:val="28"/>
        </w:rPr>
        <w:t xml:space="preserve">.2.  </w:t>
      </w:r>
      <w:r w:rsidRPr="00F97831">
        <w:rPr>
          <w:rFonts w:ascii="Times New Roman" w:hAnsi="Times New Roman" w:cs="Times New Roman"/>
          <w:sz w:val="28"/>
          <w:szCs w:val="28"/>
        </w:rPr>
        <w:tab/>
        <w:t>По результатам Конкурса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победители и призеры, которым вручаются Дипломы и денежные призы, а участникам Конкурса - памятные подарки.</w:t>
      </w:r>
    </w:p>
    <w:p w:rsidR="00FC19E6" w:rsidRDefault="00FC19E6" w:rsidP="00F978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Награждение участников проводится в торжественной обстановке.</w:t>
      </w:r>
    </w:p>
    <w:p w:rsidR="00FC19E6" w:rsidRDefault="00FC19E6" w:rsidP="00F978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Результаты конкурса будут размещены на сайте ОО «СОПРСЗ» и опубликованы в «Профсоюзном вестнике».</w:t>
      </w:r>
    </w:p>
    <w:p w:rsidR="00FC19E6" w:rsidRDefault="00FC19E6" w:rsidP="003078A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C19E6" w:rsidRPr="003078AD" w:rsidRDefault="00FC19E6" w:rsidP="003078A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                                  К.В.Воронова</w:t>
      </w:r>
    </w:p>
    <w:p w:rsidR="00FC19E6" w:rsidRPr="00824DEF" w:rsidRDefault="00FC19E6" w:rsidP="00824DE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9E6" w:rsidRPr="00015FC0" w:rsidRDefault="00FC19E6" w:rsidP="00015FC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C19E6" w:rsidRPr="00FB3B3E" w:rsidRDefault="00FC19E6" w:rsidP="00FB3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19E6" w:rsidRPr="00FB3B3E" w:rsidRDefault="00FC19E6" w:rsidP="00FB3B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9E6" w:rsidRPr="00FB3B3E" w:rsidSect="00AA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7A54"/>
    <w:multiLevelType w:val="hybridMultilevel"/>
    <w:tmpl w:val="1D8E271A"/>
    <w:lvl w:ilvl="0" w:tplc="EC9CD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B3E"/>
    <w:rsid w:val="00015FC0"/>
    <w:rsid w:val="0004112B"/>
    <w:rsid w:val="00043CDB"/>
    <w:rsid w:val="000565E3"/>
    <w:rsid w:val="000F74B1"/>
    <w:rsid w:val="001542B0"/>
    <w:rsid w:val="0016623D"/>
    <w:rsid w:val="00176693"/>
    <w:rsid w:val="001C5455"/>
    <w:rsid w:val="002561A0"/>
    <w:rsid w:val="002571DD"/>
    <w:rsid w:val="002F30F0"/>
    <w:rsid w:val="00303394"/>
    <w:rsid w:val="003078AD"/>
    <w:rsid w:val="0031050F"/>
    <w:rsid w:val="00336020"/>
    <w:rsid w:val="003A134C"/>
    <w:rsid w:val="003D6FDB"/>
    <w:rsid w:val="0055559B"/>
    <w:rsid w:val="005C0597"/>
    <w:rsid w:val="005D3070"/>
    <w:rsid w:val="006518A6"/>
    <w:rsid w:val="00692A5A"/>
    <w:rsid w:val="00693A5F"/>
    <w:rsid w:val="006A1534"/>
    <w:rsid w:val="006B0692"/>
    <w:rsid w:val="00775DFF"/>
    <w:rsid w:val="00784E06"/>
    <w:rsid w:val="007A3AC2"/>
    <w:rsid w:val="007A541B"/>
    <w:rsid w:val="007C440F"/>
    <w:rsid w:val="007F7745"/>
    <w:rsid w:val="00824DEF"/>
    <w:rsid w:val="00871DAB"/>
    <w:rsid w:val="008D2F9E"/>
    <w:rsid w:val="00A03D58"/>
    <w:rsid w:val="00A40A0E"/>
    <w:rsid w:val="00A76E34"/>
    <w:rsid w:val="00AA34D4"/>
    <w:rsid w:val="00AF60B8"/>
    <w:rsid w:val="00B16AA9"/>
    <w:rsid w:val="00B22DAE"/>
    <w:rsid w:val="00B30479"/>
    <w:rsid w:val="00B441F3"/>
    <w:rsid w:val="00BA23FA"/>
    <w:rsid w:val="00BF12C3"/>
    <w:rsid w:val="00C96D29"/>
    <w:rsid w:val="00CB0775"/>
    <w:rsid w:val="00CD3870"/>
    <w:rsid w:val="00CD60F2"/>
    <w:rsid w:val="00D02737"/>
    <w:rsid w:val="00D2410F"/>
    <w:rsid w:val="00D350C4"/>
    <w:rsid w:val="00D7685C"/>
    <w:rsid w:val="00D930DA"/>
    <w:rsid w:val="00DB233F"/>
    <w:rsid w:val="00E017C1"/>
    <w:rsid w:val="00E04467"/>
    <w:rsid w:val="00E86352"/>
    <w:rsid w:val="00EA059E"/>
    <w:rsid w:val="00EB7348"/>
    <w:rsid w:val="00F042EA"/>
    <w:rsid w:val="00F076D2"/>
    <w:rsid w:val="00F27E70"/>
    <w:rsid w:val="00F66289"/>
    <w:rsid w:val="00F97831"/>
    <w:rsid w:val="00FB3B3E"/>
    <w:rsid w:val="00FC19E6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B3E"/>
    <w:pPr>
      <w:ind w:left="720"/>
    </w:pPr>
  </w:style>
  <w:style w:type="character" w:styleId="a4">
    <w:name w:val="Hyperlink"/>
    <w:basedOn w:val="a0"/>
    <w:uiPriority w:val="99"/>
    <w:rsid w:val="00307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9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2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Согласовано</vt:lpstr>
    </vt:vector>
  </TitlesOfParts>
  <Company>HP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Согласовано</dc:title>
  <dc:subject/>
  <dc:creator>Качелин Игорь Валентинович</dc:creator>
  <cp:keywords/>
  <dc:description/>
  <cp:lastModifiedBy>Admin</cp:lastModifiedBy>
  <cp:revision>4</cp:revision>
  <cp:lastPrinted>2018-03-16T07:02:00Z</cp:lastPrinted>
  <dcterms:created xsi:type="dcterms:W3CDTF">2018-03-16T05:46:00Z</dcterms:created>
  <dcterms:modified xsi:type="dcterms:W3CDTF">2018-03-16T07:27:00Z</dcterms:modified>
</cp:coreProperties>
</file>